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5A6A06">
        <w:rPr>
          <w:rFonts w:eastAsia="Cambria" w:cstheme="minorHAnsi"/>
          <w:b/>
          <w:bCs/>
          <w:sz w:val="24"/>
          <w:szCs w:val="24"/>
        </w:rPr>
        <w:t>25</w:t>
      </w:r>
      <w:r w:rsidR="00F6268B">
        <w:rPr>
          <w:rFonts w:eastAsia="Cambria" w:cstheme="minorHAnsi"/>
          <w:b/>
          <w:bCs/>
          <w:sz w:val="24"/>
          <w:szCs w:val="24"/>
        </w:rPr>
        <w:t>-</w:t>
      </w:r>
      <w:r w:rsidR="005A6A06">
        <w:rPr>
          <w:rFonts w:eastAsia="Cambria" w:cstheme="minorHAnsi"/>
          <w:b/>
          <w:bCs/>
          <w:sz w:val="24"/>
          <w:szCs w:val="24"/>
        </w:rPr>
        <w:t>31</w:t>
      </w:r>
      <w:r w:rsidR="00F6268B">
        <w:rPr>
          <w:rFonts w:eastAsia="Cambria" w:cstheme="minorHAnsi"/>
          <w:b/>
          <w:bCs/>
          <w:sz w:val="24"/>
          <w:szCs w:val="24"/>
        </w:rPr>
        <w:t>.08</w:t>
      </w:r>
      <w:r w:rsidR="000931EE">
        <w:rPr>
          <w:rFonts w:eastAsia="Cambria" w:cstheme="minorHAnsi"/>
          <w:b/>
          <w:bCs/>
          <w:sz w:val="24"/>
          <w:szCs w:val="24"/>
        </w:rPr>
        <w:t>.</w:t>
      </w:r>
      <w:r w:rsidR="00C33D00">
        <w:rPr>
          <w:rFonts w:eastAsia="Cambria" w:cstheme="minorHAnsi"/>
          <w:b/>
          <w:bCs/>
          <w:sz w:val="24"/>
          <w:szCs w:val="24"/>
        </w:rPr>
        <w:t>22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>
        <w:rPr>
          <w:rFonts w:eastAsia="Cambria" w:cstheme="minorHAnsi"/>
          <w:sz w:val="24"/>
          <w:szCs w:val="24"/>
        </w:rPr>
        <w:t>;</w:t>
      </w:r>
    </w:p>
    <w:p w:rsidR="00BB2A21" w:rsidRDefault="00BB2A21" w:rsidP="00BB2A21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303E0B">
        <w:rPr>
          <w:rFonts w:eastAsia="Cambria" w:cstheme="minorHAnsi"/>
          <w:sz w:val="24"/>
          <w:szCs w:val="24"/>
        </w:rPr>
        <w:t xml:space="preserve"> </w:t>
      </w:r>
      <w:r w:rsidRPr="00EA5696">
        <w:rPr>
          <w:rFonts w:eastAsia="Cambria" w:cstheme="minorHAnsi"/>
          <w:sz w:val="24"/>
          <w:szCs w:val="24"/>
        </w:rPr>
        <w:t>сравнительные актинометрические наблюдения за коротковолновой составляющей радиационного баланса</w:t>
      </w:r>
      <w:r>
        <w:rPr>
          <w:rFonts w:eastAsia="Cambria" w:cstheme="minorHAnsi"/>
          <w:sz w:val="24"/>
          <w:szCs w:val="24"/>
        </w:rPr>
        <w:t>;</w:t>
      </w:r>
      <w:r w:rsidRPr="00EA5696">
        <w:rPr>
          <w:rFonts w:eastAsia="Cambria" w:cstheme="minorHAnsi"/>
          <w:sz w:val="24"/>
          <w:szCs w:val="24"/>
        </w:rPr>
        <w:t xml:space="preserve"> 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 регулярные наблюдения за коэффициентом прозрачности атмосферы.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A10C53" w:rsidRPr="00834CB6">
        <w:rPr>
          <w:rFonts w:eastAsia="Cambria" w:cstheme="minorHAnsi"/>
          <w:b/>
          <w:sz w:val="24"/>
          <w:szCs w:val="24"/>
        </w:rPr>
        <w:t>метеорологические наблюдения.</w:t>
      </w:r>
      <w:r w:rsidR="005D26F1" w:rsidRPr="00834CB6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градиентные тепло - балансовые наблюдения;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BB2A21">
        <w:rPr>
          <w:rFonts w:eastAsia="Cambria" w:cstheme="minorHAnsi"/>
          <w:sz w:val="24"/>
          <w:szCs w:val="24"/>
        </w:rPr>
        <w:t>регулярные наблюдения общего содержания озона</w:t>
      </w:r>
      <w:r w:rsidR="00A30101">
        <w:rPr>
          <w:rFonts w:eastAsia="Cambria" w:cstheme="minorHAnsi"/>
          <w:sz w:val="24"/>
          <w:szCs w:val="24"/>
        </w:rPr>
        <w:t xml:space="preserve"> </w:t>
      </w:r>
      <w:r w:rsidR="00A30101" w:rsidRPr="00A30101">
        <w:rPr>
          <w:rFonts w:eastAsia="Cambria" w:cstheme="minorHAnsi"/>
          <w:sz w:val="24"/>
          <w:szCs w:val="24"/>
        </w:rPr>
        <w:t xml:space="preserve">в атмосфере </w:t>
      </w:r>
      <w:r w:rsidR="00A30101">
        <w:rPr>
          <w:rFonts w:eastAsia="Cambria" w:cstheme="minorHAnsi"/>
          <w:sz w:val="24"/>
          <w:szCs w:val="24"/>
        </w:rPr>
        <w:t>и ультрафиолетовой радиации</w:t>
      </w:r>
      <w:r w:rsidRPr="00BB2A21">
        <w:rPr>
          <w:rFonts w:eastAsia="Cambria" w:cstheme="minorHAnsi"/>
          <w:sz w:val="24"/>
          <w:szCs w:val="24"/>
        </w:rPr>
        <w:t xml:space="preserve"> прибором М-124 и с помощ</w:t>
      </w:r>
      <w:r>
        <w:rPr>
          <w:rFonts w:eastAsia="Cambria" w:cstheme="minorHAnsi"/>
          <w:sz w:val="24"/>
          <w:szCs w:val="24"/>
        </w:rPr>
        <w:t>ью УФОС в автоматическом режиме;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>
        <w:rPr>
          <w:rFonts w:eastAsia="Cambria" w:cstheme="minorHAnsi"/>
          <w:sz w:val="24"/>
          <w:szCs w:val="24"/>
        </w:rPr>
        <w:t>, а также радиационного баланса;</w:t>
      </w:r>
      <w:r w:rsidRPr="00616D6B">
        <w:rPr>
          <w:rFonts w:eastAsia="Cambria" w:cstheme="minorHAnsi"/>
          <w:sz w:val="24"/>
          <w:szCs w:val="24"/>
        </w:rPr>
        <w:t xml:space="preserve"> 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приходящей и восходящей длинноволновой радиации;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пробоотбор аэрозоля на фильтры для их последующего анализа на химический состав в лаборатории ГГО им. Воейкова;</w:t>
      </w:r>
    </w:p>
    <w:p w:rsid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</w:t>
      </w:r>
      <w:r w:rsidR="00A30101">
        <w:rPr>
          <w:rFonts w:eastAsia="Cambria" w:cstheme="minorHAnsi"/>
          <w:sz w:val="24"/>
          <w:szCs w:val="24"/>
        </w:rPr>
        <w:t xml:space="preserve"> в рамках сотрудничества</w:t>
      </w:r>
      <w:r w:rsidR="00B94F79">
        <w:rPr>
          <w:rFonts w:eastAsia="Cambria" w:cstheme="minorHAnsi"/>
          <w:sz w:val="24"/>
          <w:szCs w:val="24"/>
        </w:rPr>
        <w:t xml:space="preserve"> с И</w:t>
      </w:r>
      <w:r w:rsidR="00C765E4">
        <w:rPr>
          <w:rFonts w:eastAsia="Cambria" w:cstheme="minorHAnsi"/>
          <w:sz w:val="24"/>
          <w:szCs w:val="24"/>
        </w:rPr>
        <w:t>нститутом оптики атмосферы Сибирского о</w:t>
      </w:r>
      <w:r w:rsidR="00A30101">
        <w:rPr>
          <w:rFonts w:eastAsia="Cambria" w:cstheme="minorHAnsi"/>
          <w:sz w:val="24"/>
          <w:szCs w:val="24"/>
        </w:rPr>
        <w:t>тделения РАН</w:t>
      </w:r>
      <w:r w:rsidRPr="005D26F1">
        <w:rPr>
          <w:rFonts w:eastAsia="Cambria" w:cstheme="minorHAnsi"/>
          <w:sz w:val="24"/>
          <w:szCs w:val="24"/>
        </w:rPr>
        <w:t>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атмосферно-электрического комплекса «АЭИК-01».</w:t>
      </w:r>
    </w:p>
    <w:p w:rsidR="00820607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измерения концентрации углекислого газа</w:t>
      </w:r>
      <w:r w:rsidR="00820607">
        <w:rPr>
          <w:rFonts w:eastAsia="Cambria" w:cstheme="minorHAnsi"/>
          <w:sz w:val="24"/>
          <w:szCs w:val="24"/>
        </w:rPr>
        <w:t>;</w:t>
      </w:r>
    </w:p>
    <w:p w:rsidR="00303E0B" w:rsidRDefault="00820607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34384D">
        <w:rPr>
          <w:rFonts w:eastAsia="Cambria" w:cstheme="minorHAnsi"/>
          <w:sz w:val="24"/>
          <w:szCs w:val="24"/>
        </w:rPr>
        <w:t xml:space="preserve"> </w:t>
      </w:r>
      <w:r w:rsidRPr="00820607">
        <w:rPr>
          <w:rFonts w:eastAsia="Cambria" w:cstheme="minorHAnsi"/>
          <w:sz w:val="24"/>
          <w:szCs w:val="24"/>
        </w:rPr>
        <w:t>из</w:t>
      </w:r>
      <w:r>
        <w:rPr>
          <w:rFonts w:eastAsia="Cambria" w:cstheme="minorHAnsi"/>
          <w:sz w:val="24"/>
          <w:szCs w:val="24"/>
        </w:rPr>
        <w:t>мерения концентрации</w:t>
      </w:r>
      <w:r w:rsidR="00303E0B">
        <w:rPr>
          <w:rFonts w:eastAsia="Cambria" w:cstheme="minorHAnsi"/>
          <w:sz w:val="24"/>
          <w:szCs w:val="24"/>
        </w:rPr>
        <w:t xml:space="preserve"> озона </w:t>
      </w:r>
      <w:r>
        <w:rPr>
          <w:rFonts w:eastAsia="Cambria" w:cstheme="minorHAnsi"/>
          <w:sz w:val="24"/>
          <w:szCs w:val="24"/>
        </w:rPr>
        <w:t xml:space="preserve">в приземном слое атмосферы </w:t>
      </w:r>
      <w:r w:rsidR="00A30101">
        <w:rPr>
          <w:rFonts w:eastAsia="Cambria" w:cstheme="minorHAnsi"/>
          <w:sz w:val="24"/>
          <w:szCs w:val="24"/>
        </w:rPr>
        <w:t>газоанализатором озона</w:t>
      </w:r>
      <w:r w:rsidR="00303E0B">
        <w:rPr>
          <w:rFonts w:eastAsia="Cambria" w:cstheme="minorHAnsi"/>
          <w:sz w:val="24"/>
          <w:szCs w:val="24"/>
        </w:rPr>
        <w:t xml:space="preserve"> </w:t>
      </w:r>
      <w:r w:rsidR="00303E0B" w:rsidRPr="00ED53AA">
        <w:rPr>
          <w:szCs w:val="24"/>
        </w:rPr>
        <w:t>АРОА-370</w:t>
      </w:r>
      <w:r w:rsidR="00303E0B">
        <w:rPr>
          <w:rFonts w:eastAsia="Cambria" w:cstheme="minorHAnsi"/>
          <w:sz w:val="24"/>
          <w:szCs w:val="24"/>
        </w:rPr>
        <w:t>;</w:t>
      </w:r>
    </w:p>
    <w:p w:rsidR="00215E3A" w:rsidRDefault="00215E3A" w:rsidP="00215E3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63EBE">
        <w:rPr>
          <w:rFonts w:eastAsia="Cambria" w:cstheme="minorHAnsi"/>
          <w:sz w:val="24"/>
          <w:szCs w:val="24"/>
        </w:rPr>
        <w:lastRenderedPageBreak/>
        <w:t xml:space="preserve">- </w:t>
      </w:r>
      <w:r w:rsidR="00FE3465">
        <w:rPr>
          <w:rFonts w:eastAsia="Cambria" w:cstheme="minorHAnsi"/>
          <w:sz w:val="24"/>
          <w:szCs w:val="24"/>
        </w:rPr>
        <w:t>наблюдения</w:t>
      </w:r>
      <w:r w:rsidR="00FE3465" w:rsidRPr="00FE3465">
        <w:rPr>
          <w:rFonts w:eastAsia="Cambria" w:cstheme="minorHAnsi"/>
          <w:sz w:val="24"/>
          <w:szCs w:val="24"/>
        </w:rPr>
        <w:t xml:space="preserve"> за интегральным влагосодержанием атмосферы</w:t>
      </w:r>
      <w:r w:rsidR="00C4737B">
        <w:rPr>
          <w:rFonts w:eastAsia="Cambria" w:cstheme="minorHAnsi"/>
          <w:sz w:val="24"/>
          <w:szCs w:val="24"/>
        </w:rPr>
        <w:t>;</w:t>
      </w:r>
    </w:p>
    <w:p w:rsidR="00C4737B" w:rsidRPr="00C4737B" w:rsidRDefault="00C4737B" w:rsidP="00C4737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C4737B">
        <w:rPr>
          <w:rFonts w:eastAsia="Cambria" w:cstheme="minorHAnsi"/>
          <w:sz w:val="24"/>
          <w:szCs w:val="24"/>
        </w:rPr>
        <w:t>измерения объемного влагосодержания почвы</w:t>
      </w:r>
      <w:r>
        <w:rPr>
          <w:rFonts w:eastAsia="Cambria" w:cstheme="minorHAnsi"/>
          <w:sz w:val="24"/>
          <w:szCs w:val="24"/>
        </w:rPr>
        <w:t>.</w:t>
      </w:r>
    </w:p>
    <w:p w:rsidR="00941A1E" w:rsidRDefault="00941A1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D22D22" w:rsidRDefault="00D22D22" w:rsidP="00FE3465">
      <w:pPr>
        <w:spacing w:after="0" w:line="360" w:lineRule="auto"/>
        <w:ind w:firstLine="426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Ведется п</w:t>
      </w:r>
      <w:r w:rsidRPr="00D22D22">
        <w:rPr>
          <w:rFonts w:ascii="Times New Roman" w:eastAsia="Cambria" w:hAnsi="Times New Roman" w:cs="Times New Roman"/>
          <w:sz w:val="24"/>
          <w:szCs w:val="24"/>
        </w:rPr>
        <w:t xml:space="preserve">одготовка к установке газоанализатора </w:t>
      </w:r>
      <w:proofErr w:type="spellStart"/>
      <w:r w:rsidRPr="00D22D22">
        <w:rPr>
          <w:rFonts w:ascii="Times New Roman" w:eastAsia="Cambria" w:hAnsi="Times New Roman" w:cs="Times New Roman"/>
          <w:sz w:val="24"/>
          <w:szCs w:val="24"/>
          <w:lang w:val="en-US"/>
        </w:rPr>
        <w:t>Picarro</w:t>
      </w:r>
      <w:proofErr w:type="spellEnd"/>
      <w:r w:rsidRPr="00D22D22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D22D22">
        <w:rPr>
          <w:rFonts w:ascii="Times New Roman" w:eastAsia="Cambria" w:hAnsi="Times New Roman" w:cs="Times New Roman"/>
          <w:sz w:val="24"/>
          <w:szCs w:val="24"/>
          <w:lang w:val="en-US"/>
        </w:rPr>
        <w:t>G</w:t>
      </w:r>
      <w:r w:rsidRPr="00D22D22">
        <w:rPr>
          <w:rFonts w:ascii="Times New Roman" w:eastAsia="Cambria" w:hAnsi="Times New Roman" w:cs="Times New Roman"/>
          <w:sz w:val="24"/>
          <w:szCs w:val="24"/>
        </w:rPr>
        <w:t>2401 для проведения непрерывных измерений</w:t>
      </w:r>
      <w:r>
        <w:rPr>
          <w:rFonts w:ascii="Times New Roman" w:eastAsia="Cambria" w:hAnsi="Times New Roman" w:cs="Times New Roman"/>
          <w:sz w:val="24"/>
          <w:szCs w:val="24"/>
        </w:rPr>
        <w:t>.</w:t>
      </w:r>
    </w:p>
    <w:p w:rsidR="002C40CB" w:rsidRPr="002C40CB" w:rsidRDefault="002C40CB" w:rsidP="002C40CB">
      <w:pPr>
        <w:spacing w:after="20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0CB">
        <w:rPr>
          <w:rFonts w:ascii="Times New Roman" w:eastAsia="Times New Roman" w:hAnsi="Times New Roman" w:cs="Times New Roman"/>
          <w:sz w:val="24"/>
          <w:szCs w:val="24"/>
        </w:rPr>
        <w:t>25.08.2022 Проведена альбедо съемка и съемка спектрального альбедо на куполе ледника Мушкетова.</w:t>
      </w:r>
    </w:p>
    <w:p w:rsidR="002C40CB" w:rsidRPr="002C40CB" w:rsidRDefault="002C40CB" w:rsidP="002C40CB">
      <w:pPr>
        <w:spacing w:after="20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0CB">
        <w:rPr>
          <w:rFonts w:ascii="Times New Roman" w:eastAsia="Times New Roman" w:hAnsi="Times New Roman" w:cs="Times New Roman"/>
          <w:sz w:val="24"/>
          <w:szCs w:val="24"/>
        </w:rPr>
        <w:t xml:space="preserve">30.08.2022 Произведён демонтаж почвенного температурного датчика №2 метеостанции </w:t>
      </w:r>
      <w:r w:rsidRPr="002C40CB">
        <w:rPr>
          <w:rFonts w:ascii="Times New Roman" w:eastAsia="Times New Roman" w:hAnsi="Times New Roman" w:cs="Times New Roman"/>
          <w:sz w:val="24"/>
          <w:szCs w:val="24"/>
          <w:lang w:val="en-US"/>
        </w:rPr>
        <w:t>Campbell</w:t>
      </w:r>
      <w:r w:rsidRPr="002C40CB">
        <w:rPr>
          <w:rFonts w:ascii="Times New Roman" w:eastAsia="Times New Roman" w:hAnsi="Times New Roman" w:cs="Times New Roman"/>
          <w:sz w:val="24"/>
          <w:szCs w:val="24"/>
        </w:rPr>
        <w:t xml:space="preserve"> в связи с необходимостью выявления неисправностей.</w:t>
      </w:r>
    </w:p>
    <w:p w:rsidR="002C40CB" w:rsidRDefault="002C40CB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6018C2">
        <w:rPr>
          <w:rFonts w:eastAsia="Cambria" w:cstheme="minorHAnsi"/>
          <w:sz w:val="24"/>
          <w:szCs w:val="24"/>
        </w:rPr>
        <w:t>3</w:t>
      </w:r>
      <w:r w:rsidR="004429AE">
        <w:rPr>
          <w:rFonts w:eastAsia="Cambria" w:cstheme="minorHAnsi"/>
          <w:sz w:val="24"/>
          <w:szCs w:val="24"/>
        </w:rPr>
        <w:t>2</w:t>
      </w:r>
      <w:r w:rsidR="00F54790">
        <w:rPr>
          <w:rFonts w:eastAsia="Cambria" w:cstheme="minorHAnsi"/>
          <w:sz w:val="24"/>
          <w:szCs w:val="24"/>
        </w:rPr>
        <w:t>,</w:t>
      </w:r>
      <w:r w:rsidR="002C40CB">
        <w:rPr>
          <w:rFonts w:eastAsia="Cambria" w:cstheme="minorHAnsi"/>
          <w:sz w:val="24"/>
          <w:szCs w:val="24"/>
        </w:rPr>
        <w:t>6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F6268B">
        <w:rPr>
          <w:rFonts w:eastAsia="Cambria" w:cstheme="minorHAnsi"/>
          <w:sz w:val="24"/>
          <w:szCs w:val="24"/>
        </w:rPr>
        <w:t>3</w:t>
      </w:r>
      <w:r w:rsidR="004429AE">
        <w:rPr>
          <w:rFonts w:eastAsia="Cambria" w:cstheme="minorHAnsi"/>
          <w:sz w:val="24"/>
          <w:szCs w:val="24"/>
        </w:rPr>
        <w:t>3</w:t>
      </w:r>
      <w:r w:rsidR="00F54790">
        <w:rPr>
          <w:rFonts w:eastAsia="Cambria" w:cstheme="minorHAnsi"/>
          <w:sz w:val="24"/>
          <w:szCs w:val="24"/>
        </w:rPr>
        <w:t>,</w:t>
      </w:r>
      <w:r w:rsidR="002C40CB">
        <w:rPr>
          <w:rFonts w:eastAsia="Cambria" w:cstheme="minorHAnsi"/>
          <w:sz w:val="24"/>
          <w:szCs w:val="24"/>
        </w:rPr>
        <w:t>0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2C40CB">
        <w:rPr>
          <w:rFonts w:eastAsia="Cambria" w:cstheme="minorHAnsi"/>
          <w:sz w:val="24"/>
          <w:szCs w:val="24"/>
        </w:rPr>
        <w:t>32,0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5D6892" w:rsidRDefault="00FF5E8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5D6892">
        <w:rPr>
          <w:rFonts w:eastAsia="Cambria" w:cstheme="minorHAnsi"/>
          <w:sz w:val="24"/>
          <w:szCs w:val="24"/>
        </w:rPr>
        <w:t>:</w:t>
      </w:r>
    </w:p>
    <w:p w:rsidR="006B60AB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0B0537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акватории станции 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залив р</w:t>
      </w:r>
      <w:r w:rsidR="00A10C53">
        <w:rPr>
          <w:rFonts w:eastAsia="Cambria" w:cstheme="minorHAnsi"/>
          <w:sz w:val="24"/>
          <w:szCs w:val="24"/>
        </w:rPr>
        <w:t>еки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proofErr w:type="gramStart"/>
      <w:r w:rsidR="006B60AB" w:rsidRPr="0090227B">
        <w:rPr>
          <w:rFonts w:eastAsia="Cambria" w:cstheme="minorHAnsi"/>
          <w:sz w:val="24"/>
          <w:szCs w:val="24"/>
        </w:rPr>
        <w:t>Амба</w:t>
      </w:r>
      <w:proofErr w:type="gramEnd"/>
      <w:r>
        <w:rPr>
          <w:rFonts w:eastAsia="Cambria" w:cstheme="minorHAnsi"/>
          <w:sz w:val="24"/>
          <w:szCs w:val="24"/>
        </w:rPr>
        <w:t>;</w:t>
      </w:r>
    </w:p>
    <w:p w:rsidR="005D6892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5D6892">
        <w:t xml:space="preserve"> </w:t>
      </w:r>
      <w:r>
        <w:rPr>
          <w:rFonts w:eastAsia="Cambria" w:cstheme="minorHAnsi"/>
          <w:sz w:val="24"/>
          <w:szCs w:val="24"/>
        </w:rPr>
        <w:t>и</w:t>
      </w:r>
      <w:r w:rsidRPr="005D6892">
        <w:rPr>
          <w:rFonts w:eastAsia="Cambria" w:cstheme="minorHAnsi"/>
          <w:sz w:val="24"/>
          <w:szCs w:val="24"/>
        </w:rPr>
        <w:t>змерения параметров льда в постоянных точках основного и дополнительного участках измерений</w:t>
      </w:r>
      <w:r w:rsidR="002E37A9">
        <w:rPr>
          <w:rFonts w:eastAsia="Cambria" w:cstheme="minorHAnsi"/>
          <w:sz w:val="24"/>
          <w:szCs w:val="24"/>
        </w:rPr>
        <w:t>.</w:t>
      </w:r>
    </w:p>
    <w:p w:rsidR="00483A20" w:rsidRDefault="00483A20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83A20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C076DB" w:rsidRDefault="00C076DB" w:rsidP="00C076D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4113FA" w:rsidRDefault="004113FA" w:rsidP="004113F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4113FA">
        <w:rPr>
          <w:rFonts w:eastAsia="Cambria" w:cstheme="minorHAnsi"/>
          <w:sz w:val="24"/>
          <w:szCs w:val="24"/>
        </w:rPr>
        <w:t xml:space="preserve">- </w:t>
      </w:r>
      <w:r w:rsidR="007435BC">
        <w:rPr>
          <w:rFonts w:eastAsia="Cambria" w:cstheme="minorHAnsi"/>
          <w:sz w:val="24"/>
          <w:szCs w:val="24"/>
        </w:rPr>
        <w:t xml:space="preserve">обработка </w:t>
      </w:r>
      <w:r w:rsidRPr="004113FA">
        <w:rPr>
          <w:rFonts w:eastAsia="Cambria" w:cstheme="minorHAnsi"/>
          <w:sz w:val="24"/>
          <w:szCs w:val="24"/>
        </w:rPr>
        <w:t>кернов</w:t>
      </w:r>
      <w:r w:rsidR="007435BC">
        <w:rPr>
          <w:rFonts w:eastAsia="Cambria" w:cstheme="minorHAnsi"/>
          <w:sz w:val="24"/>
          <w:szCs w:val="24"/>
        </w:rPr>
        <w:t xml:space="preserve"> льда</w:t>
      </w:r>
      <w:r w:rsidRPr="004113FA">
        <w:rPr>
          <w:rFonts w:eastAsia="Cambria" w:cstheme="minorHAnsi"/>
          <w:sz w:val="24"/>
          <w:szCs w:val="24"/>
        </w:rPr>
        <w:t>, анализ отобранных проб льда и снега, обработка и систематизация полученных натурных данных.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пролива Шокальского в удалении 1 км. от станции комплексом наблюдений Guralp 40TDE;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сейсмометр</w:t>
      </w:r>
      <w:r w:rsidR="00615EB9"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9142C4">
        <w:rPr>
          <w:rFonts w:eastAsia="Cambria" w:cstheme="minorHAnsi"/>
          <w:sz w:val="24"/>
          <w:szCs w:val="24"/>
        </w:rPr>
        <w:t>CME-4111-LT.</w:t>
      </w:r>
    </w:p>
    <w:p w:rsidR="009142C4" w:rsidRDefault="002A68E7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2A68E7">
        <w:rPr>
          <w:rFonts w:eastAsia="Cambria" w:cstheme="minorHAnsi"/>
          <w:sz w:val="24"/>
          <w:szCs w:val="24"/>
        </w:rPr>
        <w:t xml:space="preserve">Комплекс </w:t>
      </w:r>
      <w:r w:rsidRPr="009142C4">
        <w:rPr>
          <w:rFonts w:eastAsia="Cambria" w:cstheme="minorHAnsi"/>
          <w:sz w:val="24"/>
          <w:szCs w:val="24"/>
        </w:rPr>
        <w:t>в составе сейсмометра СМЕ 4111-LT и автономного регистратора Байкал-7 HR</w:t>
      </w:r>
      <w:r w:rsidRPr="002A68E7">
        <w:rPr>
          <w:rFonts w:eastAsia="Cambria" w:cstheme="minorHAnsi"/>
          <w:sz w:val="24"/>
          <w:szCs w:val="24"/>
        </w:rPr>
        <w:t xml:space="preserve"> демонтирован и доставлен на базу. Проводится предварительная обработка данных</w:t>
      </w:r>
      <w:r w:rsidRPr="002A68E7">
        <w:t xml:space="preserve"> </w:t>
      </w:r>
      <w:r w:rsidRPr="002A68E7">
        <w:rPr>
          <w:rFonts w:eastAsia="Cambria" w:cstheme="minorHAnsi"/>
          <w:sz w:val="24"/>
          <w:szCs w:val="24"/>
        </w:rPr>
        <w:t>о динамических колебаниях ледника Мушкетова</w:t>
      </w:r>
      <w:r w:rsidR="009142C4" w:rsidRPr="009142C4"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7960B0" w:rsidRPr="00057B5C" w:rsidRDefault="007960B0" w:rsidP="001B170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lastRenderedPageBreak/>
        <w:t>Проводятся регулярные геомагнитные наблюдения:</w:t>
      </w:r>
    </w:p>
    <w:p w:rsidR="007960B0" w:rsidRPr="00057B5C" w:rsidRDefault="00057B5C" w:rsidP="001B170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</w:t>
      </w:r>
      <w:r w:rsidRPr="00057B5C">
        <w:rPr>
          <w:rFonts w:eastAsia="Cambria" w:cstheme="minorHAnsi"/>
          <w:sz w:val="24"/>
          <w:szCs w:val="24"/>
        </w:rPr>
        <w:t>зондовым магнитометром LEMI-025;</w:t>
      </w:r>
    </w:p>
    <w:p w:rsidR="007960B0" w:rsidRPr="00057B5C" w:rsidRDefault="00057B5C" w:rsidP="001B170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 xml:space="preserve">абсолютные измерения главного магнитного поля </w:t>
      </w:r>
      <w:r w:rsidR="005204EB">
        <w:rPr>
          <w:rFonts w:eastAsia="Cambria" w:cstheme="minorHAnsi"/>
          <w:sz w:val="24"/>
          <w:szCs w:val="24"/>
        </w:rPr>
        <w:t>при помощи</w:t>
      </w:r>
      <w:r w:rsidR="007960B0" w:rsidRPr="00057B5C">
        <w:rPr>
          <w:rFonts w:eastAsia="Cambria" w:cstheme="minorHAnsi"/>
          <w:sz w:val="24"/>
          <w:szCs w:val="24"/>
        </w:rPr>
        <w:t xml:space="preserve"> деклинометра/инклинометра LEMI -204 и магнитометра POS-1</w:t>
      </w:r>
      <w:r w:rsidR="00135B1B">
        <w:rPr>
          <w:rFonts w:eastAsia="Cambria" w:cstheme="minorHAnsi"/>
          <w:sz w:val="24"/>
          <w:szCs w:val="24"/>
        </w:rPr>
        <w:t>;</w:t>
      </w:r>
    </w:p>
    <w:p w:rsidR="003F1C5A" w:rsidRDefault="00715DDE" w:rsidP="00715DD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и</w:t>
      </w:r>
      <w:r w:rsidR="007960B0" w:rsidRPr="00057B5C">
        <w:rPr>
          <w:rFonts w:eastAsia="Cambria" w:cstheme="minorHAnsi"/>
          <w:sz w:val="24"/>
          <w:szCs w:val="24"/>
        </w:rPr>
        <w:t>оносферные наблюдения и наблюдения условий распространения радиоволн</w:t>
      </w:r>
      <w:r w:rsidR="00875626" w:rsidRPr="00875626">
        <w:rPr>
          <w:rFonts w:eastAsia="Cambria" w:cstheme="minorHAnsi"/>
          <w:sz w:val="24"/>
          <w:szCs w:val="24"/>
        </w:rPr>
        <w:t xml:space="preserve"> (</w:t>
      </w:r>
      <w:r w:rsidR="00875626">
        <w:rPr>
          <w:rFonts w:eastAsia="Cambria" w:cstheme="minorHAnsi"/>
          <w:sz w:val="24"/>
          <w:szCs w:val="24"/>
        </w:rPr>
        <w:t>в тестовом режиме</w:t>
      </w:r>
      <w:r w:rsidR="008D0DCD">
        <w:rPr>
          <w:rFonts w:eastAsia="Cambria" w:cstheme="minorHAnsi"/>
          <w:sz w:val="24"/>
          <w:szCs w:val="24"/>
        </w:rPr>
        <w:t>)</w:t>
      </w:r>
      <w:r>
        <w:rPr>
          <w:rFonts w:eastAsia="Cambria" w:cstheme="minorHAnsi"/>
          <w:sz w:val="24"/>
          <w:szCs w:val="24"/>
        </w:rPr>
        <w:t>.</w:t>
      </w:r>
      <w:r w:rsidR="003F1C5A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347ED8" w:rsidRDefault="00347ED8" w:rsidP="003F1C5A">
      <w:pPr>
        <w:spacing w:after="0" w:line="360" w:lineRule="auto"/>
        <w:ind w:firstLine="426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47ED8">
        <w:rPr>
          <w:rFonts w:eastAsia="Cambria" w:cstheme="minorHAnsi"/>
          <w:color w:val="000000" w:themeColor="text1"/>
          <w:sz w:val="24"/>
          <w:szCs w:val="24"/>
        </w:rPr>
        <w:t xml:space="preserve">Проводится регулярный мониторинг солнечной УФ радиации в диапазоне 280-400 </w:t>
      </w:r>
      <w:proofErr w:type="spellStart"/>
      <w:r w:rsidRPr="00347ED8">
        <w:rPr>
          <w:rFonts w:eastAsia="Cambria" w:cstheme="minorHAnsi"/>
          <w:color w:val="000000" w:themeColor="text1"/>
          <w:sz w:val="24"/>
          <w:szCs w:val="24"/>
        </w:rPr>
        <w:t>нм</w:t>
      </w:r>
      <w:proofErr w:type="spellEnd"/>
      <w:r w:rsidRPr="00347ED8">
        <w:rPr>
          <w:rFonts w:eastAsia="Cambria" w:cstheme="minorHAnsi"/>
          <w:color w:val="000000" w:themeColor="text1"/>
          <w:sz w:val="24"/>
          <w:szCs w:val="24"/>
        </w:rPr>
        <w:t xml:space="preserve"> при помощи оптоволоконного спектрометра AVASpec-2048.</w:t>
      </w:r>
    </w:p>
    <w:p w:rsidR="00B33C88" w:rsidRDefault="00B33C88" w:rsidP="003F1C5A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>Сезонная арктическая экспедиция «Север - 202</w:t>
      </w:r>
      <w:r>
        <w:rPr>
          <w:rFonts w:eastAsia="Cambria" w:cstheme="minorHAnsi"/>
          <w:b/>
          <w:sz w:val="24"/>
          <w:szCs w:val="24"/>
        </w:rPr>
        <w:t>2»</w:t>
      </w:r>
      <w:r w:rsidR="00524899">
        <w:rPr>
          <w:rFonts w:eastAsia="Cambria" w:cstheme="minorHAnsi"/>
          <w:b/>
          <w:sz w:val="24"/>
          <w:szCs w:val="24"/>
        </w:rPr>
        <w:t xml:space="preserve"> на НИС «Ледовая база Мыс Баранова».</w:t>
      </w:r>
    </w:p>
    <w:p w:rsidR="00AC09E4" w:rsidRDefault="00AC09E4" w:rsidP="00AC09E4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bookmarkStart w:id="0" w:name="_GoBack"/>
      <w:bookmarkEnd w:id="0"/>
      <w:r w:rsidRPr="00616214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C51D18" w:rsidRPr="00C51D18" w:rsidRDefault="00C51D18" w:rsidP="00AC09E4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51D18">
        <w:rPr>
          <w:rFonts w:eastAsia="Cambria" w:cstheme="minorHAnsi"/>
          <w:sz w:val="24"/>
          <w:szCs w:val="24"/>
        </w:rPr>
        <w:t>Выполнено:</w:t>
      </w:r>
    </w:p>
    <w:p w:rsidR="00135B1B" w:rsidRDefault="00C4737B" w:rsidP="00135B1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-</w:t>
      </w:r>
      <w:r w:rsidR="00C51D18" w:rsidRPr="00C51D18">
        <w:t xml:space="preserve"> </w:t>
      </w:r>
      <w:r w:rsidR="00135B1B">
        <w:t>г</w:t>
      </w:r>
      <w:r w:rsidR="00135B1B" w:rsidRPr="00135B1B">
        <w:rPr>
          <w:rFonts w:ascii="Times New Roman" w:eastAsia="Times New Roman" w:hAnsi="Times New Roman" w:cs="Times New Roman"/>
          <w:sz w:val="24"/>
          <w:szCs w:val="24"/>
        </w:rPr>
        <w:t xml:space="preserve">еокриологический мониторинг по мерзлотомерам типа АМ-21 в створе р. Мушкетова. </w:t>
      </w:r>
    </w:p>
    <w:p w:rsidR="00E9418D" w:rsidRPr="00A14688" w:rsidRDefault="00135B1B" w:rsidP="00135B1B">
      <w:pPr>
        <w:rPr>
          <w:rFonts w:eastAsia="Cambria" w:cstheme="minorHAns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135B1B">
        <w:rPr>
          <w:rFonts w:ascii="Times New Roman" w:eastAsia="Times New Roman" w:hAnsi="Times New Roman" w:cs="Times New Roman"/>
          <w:sz w:val="24"/>
          <w:szCs w:val="24"/>
        </w:rPr>
        <w:t xml:space="preserve">тбор проб воды </w:t>
      </w:r>
      <w:proofErr w:type="spellStart"/>
      <w:r w:rsidRPr="00135B1B">
        <w:rPr>
          <w:rFonts w:ascii="Times New Roman" w:eastAsia="Times New Roman" w:hAnsi="Times New Roman" w:cs="Times New Roman"/>
          <w:sz w:val="24"/>
          <w:szCs w:val="24"/>
        </w:rPr>
        <w:t>оз.Твердое</w:t>
      </w:r>
      <w:proofErr w:type="spellEnd"/>
      <w:r w:rsidRPr="00135B1B">
        <w:rPr>
          <w:rFonts w:ascii="Times New Roman" w:eastAsia="Times New Roman" w:hAnsi="Times New Roman" w:cs="Times New Roman"/>
          <w:sz w:val="24"/>
          <w:szCs w:val="24"/>
        </w:rPr>
        <w:t xml:space="preserve"> на гидрохимический анализ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E9418D" w:rsidRPr="00A14688">
        <w:rPr>
          <w:rFonts w:eastAsia="Cambria" w:cstheme="minorHAnsi"/>
          <w:sz w:val="24"/>
          <w:szCs w:val="24"/>
        </w:rPr>
        <w:t xml:space="preserve"> </w:t>
      </w:r>
    </w:p>
    <w:p w:rsidR="00C51D18" w:rsidRDefault="00C51D18" w:rsidP="00C51D18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A14688">
        <w:rPr>
          <w:rFonts w:eastAsia="Cambria" w:cstheme="minorHAnsi"/>
          <w:sz w:val="24"/>
          <w:szCs w:val="24"/>
        </w:rPr>
        <w:t xml:space="preserve"> г</w:t>
      </w:r>
      <w:r w:rsidRPr="00C51D18">
        <w:rPr>
          <w:rFonts w:eastAsia="Cambria" w:cstheme="minorHAnsi"/>
          <w:sz w:val="24"/>
          <w:szCs w:val="24"/>
        </w:rPr>
        <w:t>еокриологически</w:t>
      </w:r>
      <w:r>
        <w:rPr>
          <w:rFonts w:eastAsia="Cambria" w:cstheme="minorHAnsi"/>
          <w:sz w:val="24"/>
          <w:szCs w:val="24"/>
        </w:rPr>
        <w:t>е</w:t>
      </w:r>
      <w:r w:rsidRPr="00C51D18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наблюдения</w:t>
      </w:r>
      <w:r w:rsidRPr="00C51D18">
        <w:rPr>
          <w:rFonts w:eastAsia="Cambria" w:cstheme="minorHAnsi"/>
          <w:sz w:val="24"/>
          <w:szCs w:val="24"/>
        </w:rPr>
        <w:t xml:space="preserve"> по мерзлотомерам типа АМ-21 в районе</w:t>
      </w:r>
      <w:r w:rsidR="00F6268B">
        <w:rPr>
          <w:rFonts w:eastAsia="Cambria" w:cstheme="minorHAnsi"/>
          <w:sz w:val="24"/>
          <w:szCs w:val="24"/>
        </w:rPr>
        <w:t xml:space="preserve"> стационара</w:t>
      </w:r>
      <w:r w:rsidR="00A14688">
        <w:rPr>
          <w:rFonts w:eastAsia="Cambria" w:cstheme="minorHAnsi"/>
          <w:sz w:val="24"/>
          <w:szCs w:val="24"/>
        </w:rPr>
        <w:t>.</w:t>
      </w:r>
    </w:p>
    <w:p w:rsidR="00DA73BE" w:rsidRPr="00135B1B" w:rsidRDefault="00DA73BE" w:rsidP="00DA73BE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135B1B">
        <w:rPr>
          <w:rFonts w:eastAsia="Cambria" w:cstheme="minorHAnsi"/>
          <w:b/>
          <w:sz w:val="24"/>
          <w:szCs w:val="24"/>
        </w:rPr>
        <w:t>Г</w:t>
      </w:r>
      <w:r w:rsidR="008A5F7F" w:rsidRPr="00135B1B">
        <w:rPr>
          <w:rFonts w:eastAsia="Cambria" w:cstheme="minorHAnsi"/>
          <w:b/>
          <w:sz w:val="24"/>
          <w:szCs w:val="24"/>
        </w:rPr>
        <w:t>идро</w:t>
      </w:r>
      <w:r w:rsidRPr="00135B1B">
        <w:rPr>
          <w:rFonts w:eastAsia="Cambria" w:cstheme="minorHAnsi"/>
          <w:b/>
          <w:sz w:val="24"/>
          <w:szCs w:val="24"/>
        </w:rPr>
        <w:t>химические работы</w:t>
      </w:r>
    </w:p>
    <w:p w:rsidR="008A5F7F" w:rsidRDefault="008A5F7F" w:rsidP="00032838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4032B1" w:rsidRDefault="004032B1" w:rsidP="004032B1">
      <w:pPr>
        <w:spacing w:after="0" w:line="360" w:lineRule="auto"/>
        <w:rPr>
          <w:rFonts w:eastAsia="Cambria" w:cstheme="minorHAnsi"/>
          <w:sz w:val="24"/>
          <w:szCs w:val="24"/>
        </w:rPr>
      </w:pPr>
      <w:r w:rsidRPr="004032B1">
        <w:rPr>
          <w:rFonts w:eastAsia="Cambria" w:cstheme="minorHAnsi"/>
          <w:sz w:val="24"/>
          <w:szCs w:val="24"/>
        </w:rPr>
        <w:t>- обработка ранее отобранных проб</w:t>
      </w:r>
      <w:r>
        <w:rPr>
          <w:rFonts w:eastAsia="Cambria" w:cstheme="minorHAnsi"/>
          <w:sz w:val="24"/>
          <w:szCs w:val="24"/>
        </w:rPr>
        <w:t>;</w:t>
      </w:r>
    </w:p>
    <w:p w:rsidR="00DA73BE" w:rsidRDefault="008A5F7F" w:rsidP="008A5F7F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DA73BE">
        <w:rPr>
          <w:rFonts w:eastAsia="Cambria" w:cstheme="minorHAnsi"/>
          <w:sz w:val="24"/>
          <w:szCs w:val="24"/>
        </w:rPr>
        <w:t xml:space="preserve"> </w:t>
      </w:r>
      <w:r w:rsidR="004032B1">
        <w:rPr>
          <w:rFonts w:eastAsia="Cambria" w:cstheme="minorHAnsi"/>
          <w:sz w:val="24"/>
          <w:szCs w:val="24"/>
        </w:rPr>
        <w:t>консервация</w:t>
      </w:r>
      <w:r w:rsidR="00DA73BE">
        <w:rPr>
          <w:rFonts w:eastAsia="Cambria" w:cstheme="minorHAnsi"/>
          <w:sz w:val="24"/>
          <w:szCs w:val="24"/>
        </w:rPr>
        <w:t xml:space="preserve"> ранее отобранных проб</w:t>
      </w:r>
      <w:r w:rsidR="004032B1">
        <w:rPr>
          <w:rFonts w:eastAsia="Cambria" w:cstheme="minorHAnsi"/>
          <w:sz w:val="24"/>
          <w:szCs w:val="24"/>
        </w:rPr>
        <w:t xml:space="preserve"> для последующей обработки</w:t>
      </w:r>
      <w:r w:rsidR="00DA73BE">
        <w:rPr>
          <w:rFonts w:eastAsia="Cambria" w:cstheme="minorHAnsi"/>
          <w:sz w:val="24"/>
          <w:szCs w:val="24"/>
        </w:rPr>
        <w:t>.</w:t>
      </w:r>
    </w:p>
    <w:p w:rsidR="008E227E" w:rsidRPr="00135B1B" w:rsidRDefault="008E227E" w:rsidP="008E227E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135B1B">
        <w:rPr>
          <w:rFonts w:eastAsia="Cambria" w:cstheme="minorHAnsi"/>
          <w:b/>
          <w:sz w:val="24"/>
          <w:szCs w:val="24"/>
        </w:rPr>
        <w:t>Палеогеографические и гляциологические работы</w:t>
      </w:r>
    </w:p>
    <w:p w:rsidR="006018C2" w:rsidRDefault="006018C2" w:rsidP="00032838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6018C2" w:rsidRDefault="006018C2" w:rsidP="006018C2">
      <w:pPr>
        <w:spacing w:after="0" w:line="360" w:lineRule="auto"/>
        <w:ind w:firstLine="142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A14688">
        <w:rPr>
          <w:rFonts w:eastAsia="Cambria" w:cstheme="minorHAnsi"/>
          <w:sz w:val="24"/>
          <w:szCs w:val="24"/>
        </w:rPr>
        <w:t xml:space="preserve"> п</w:t>
      </w:r>
      <w:r w:rsidRPr="006018C2">
        <w:rPr>
          <w:rFonts w:eastAsia="Cambria" w:cstheme="minorHAnsi"/>
          <w:sz w:val="24"/>
          <w:szCs w:val="24"/>
        </w:rPr>
        <w:t>лановые измерения на мерзлотном полигоне</w:t>
      </w:r>
      <w:r w:rsidR="008773B3">
        <w:rPr>
          <w:rFonts w:eastAsia="Cambria" w:cstheme="minorHAnsi"/>
          <w:sz w:val="24"/>
          <w:szCs w:val="24"/>
        </w:rPr>
        <w:t>,</w:t>
      </w:r>
      <w:r w:rsidRPr="00A14688">
        <w:rPr>
          <w:rFonts w:eastAsia="Cambria" w:cstheme="minorHAnsi"/>
          <w:sz w:val="24"/>
          <w:szCs w:val="24"/>
        </w:rPr>
        <w:t xml:space="preserve"> </w:t>
      </w:r>
      <w:r w:rsidR="008773B3">
        <w:rPr>
          <w:rFonts w:eastAsia="Cambria" w:cstheme="minorHAnsi"/>
          <w:sz w:val="24"/>
          <w:szCs w:val="24"/>
        </w:rPr>
        <w:t>д</w:t>
      </w:r>
      <w:r w:rsidRPr="006018C2">
        <w:rPr>
          <w:rFonts w:eastAsia="Cambria" w:cstheme="minorHAnsi"/>
          <w:sz w:val="24"/>
          <w:szCs w:val="24"/>
        </w:rPr>
        <w:t xml:space="preserve">ля определения глубины </w:t>
      </w:r>
      <w:proofErr w:type="spellStart"/>
      <w:r w:rsidRPr="006018C2">
        <w:rPr>
          <w:rFonts w:eastAsia="Cambria" w:cstheme="minorHAnsi"/>
          <w:sz w:val="24"/>
          <w:szCs w:val="24"/>
        </w:rPr>
        <w:t>протайки</w:t>
      </w:r>
      <w:proofErr w:type="spellEnd"/>
      <w:r w:rsidRPr="006018C2">
        <w:rPr>
          <w:rFonts w:eastAsia="Cambria" w:cstheme="minorHAnsi"/>
          <w:sz w:val="24"/>
          <w:szCs w:val="24"/>
        </w:rPr>
        <w:t xml:space="preserve"> многолетней мерзлоты сделан 121 промер</w:t>
      </w:r>
      <w:r w:rsidR="00C51D18">
        <w:rPr>
          <w:rFonts w:eastAsia="Cambria" w:cstheme="minorHAnsi"/>
          <w:sz w:val="24"/>
          <w:szCs w:val="24"/>
        </w:rPr>
        <w:t>;</w:t>
      </w:r>
    </w:p>
    <w:p w:rsidR="00D20E5E" w:rsidRPr="00A14688" w:rsidRDefault="00D20E5E" w:rsidP="00A14688">
      <w:pPr>
        <w:spacing w:after="0" w:line="360" w:lineRule="auto"/>
        <w:ind w:firstLine="142"/>
        <w:rPr>
          <w:rFonts w:eastAsia="Cambria" w:cstheme="minorHAnsi"/>
          <w:sz w:val="24"/>
          <w:szCs w:val="24"/>
        </w:rPr>
      </w:pPr>
      <w:r w:rsidRPr="00A14688">
        <w:rPr>
          <w:rFonts w:eastAsia="Cambria" w:cstheme="minorHAnsi"/>
          <w:sz w:val="24"/>
          <w:szCs w:val="24"/>
        </w:rPr>
        <w:t xml:space="preserve">- </w:t>
      </w:r>
      <w:r w:rsidR="00135B1B">
        <w:rPr>
          <w:rFonts w:eastAsia="Cambria" w:cstheme="minorHAnsi"/>
          <w:sz w:val="24"/>
          <w:szCs w:val="24"/>
        </w:rPr>
        <w:t>г</w:t>
      </w:r>
      <w:r w:rsidR="00135B1B" w:rsidRPr="00135B1B">
        <w:rPr>
          <w:rFonts w:eastAsia="Cambria" w:cstheme="minorHAnsi"/>
          <w:sz w:val="24"/>
          <w:szCs w:val="24"/>
        </w:rPr>
        <w:t>еокриологический мониторинг по мерзлотомерам типа АМ-21 в створе р. Мушкетова</w:t>
      </w:r>
      <w:r w:rsidR="00A14688" w:rsidRPr="00A14688">
        <w:rPr>
          <w:rFonts w:eastAsia="Cambria" w:cstheme="minorHAnsi"/>
          <w:sz w:val="24"/>
          <w:szCs w:val="24"/>
        </w:rPr>
        <w:t>.</w:t>
      </w:r>
    </w:p>
    <w:p w:rsidR="00850BD6" w:rsidRDefault="00850BD6" w:rsidP="00850BD6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Полевая база Хастыр (полуостров Хара-Тумус, Хатангский залив)</w:t>
      </w:r>
    </w:p>
    <w:p w:rsidR="00850BD6" w:rsidRDefault="00850BD6" w:rsidP="00850BD6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4B32E4" w:rsidRDefault="004B32E4" w:rsidP="00850BD6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</w:p>
    <w:p w:rsidR="003E1BC8" w:rsidRPr="0078419B" w:rsidRDefault="003E1BC8" w:rsidP="00850BD6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E667A5" w:rsidRDefault="00135B1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31</w:t>
      </w:r>
      <w:r w:rsidR="00F6268B">
        <w:rPr>
          <w:rFonts w:eastAsia="Cambria" w:cstheme="minorHAnsi"/>
          <w:sz w:val="24"/>
          <w:szCs w:val="24"/>
        </w:rPr>
        <w:t xml:space="preserve"> августа</w:t>
      </w:r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A41453">
        <w:rPr>
          <w:rFonts w:eastAsia="Cambria" w:cstheme="minorHAnsi"/>
          <w:sz w:val="24"/>
          <w:szCs w:val="24"/>
        </w:rPr>
        <w:t>22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331E2D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5C"/>
    <w:rsid w:val="00057BBC"/>
    <w:rsid w:val="00060724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7923"/>
    <w:rsid w:val="00073955"/>
    <w:rsid w:val="00073A5E"/>
    <w:rsid w:val="00073E50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199F"/>
    <w:rsid w:val="000D2A34"/>
    <w:rsid w:val="000D3AD7"/>
    <w:rsid w:val="000D3F20"/>
    <w:rsid w:val="000D5A7B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6DC5"/>
    <w:rsid w:val="001A7411"/>
    <w:rsid w:val="001B170D"/>
    <w:rsid w:val="001B1C23"/>
    <w:rsid w:val="001B270B"/>
    <w:rsid w:val="001B383E"/>
    <w:rsid w:val="001B3BBF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62B5"/>
    <w:rsid w:val="002B6B9D"/>
    <w:rsid w:val="002B7ABE"/>
    <w:rsid w:val="002C00EB"/>
    <w:rsid w:val="002C07AE"/>
    <w:rsid w:val="002C0A4D"/>
    <w:rsid w:val="002C2227"/>
    <w:rsid w:val="002C2289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011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1BC8"/>
    <w:rsid w:val="003E2239"/>
    <w:rsid w:val="003E3133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7E2"/>
    <w:rsid w:val="003F7653"/>
    <w:rsid w:val="003F774C"/>
    <w:rsid w:val="003F78B4"/>
    <w:rsid w:val="00400735"/>
    <w:rsid w:val="00400EB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32E4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225F"/>
    <w:rsid w:val="004D271B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11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7CFF"/>
    <w:rsid w:val="00640366"/>
    <w:rsid w:val="006407FB"/>
    <w:rsid w:val="00642F1A"/>
    <w:rsid w:val="006452C7"/>
    <w:rsid w:val="00645307"/>
    <w:rsid w:val="006506EC"/>
    <w:rsid w:val="006530F7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4250"/>
    <w:rsid w:val="00714CBF"/>
    <w:rsid w:val="00715DDE"/>
    <w:rsid w:val="007168AE"/>
    <w:rsid w:val="00716E94"/>
    <w:rsid w:val="007172F2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6609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6C0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1AD1"/>
    <w:rsid w:val="00832E2A"/>
    <w:rsid w:val="00832EDB"/>
    <w:rsid w:val="00834CB6"/>
    <w:rsid w:val="00835394"/>
    <w:rsid w:val="0083591F"/>
    <w:rsid w:val="0084059D"/>
    <w:rsid w:val="00840F2A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5F7F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0BB"/>
    <w:rsid w:val="008D0711"/>
    <w:rsid w:val="008D0DCD"/>
    <w:rsid w:val="008D1AC2"/>
    <w:rsid w:val="008D1D93"/>
    <w:rsid w:val="008D2DAD"/>
    <w:rsid w:val="008D309F"/>
    <w:rsid w:val="008D3BF4"/>
    <w:rsid w:val="008D4094"/>
    <w:rsid w:val="008D59E1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2C4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33C"/>
    <w:rsid w:val="00980BC4"/>
    <w:rsid w:val="00980FCD"/>
    <w:rsid w:val="009819D0"/>
    <w:rsid w:val="00982164"/>
    <w:rsid w:val="0098303B"/>
    <w:rsid w:val="00983464"/>
    <w:rsid w:val="00983C75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41C1"/>
    <w:rsid w:val="009F5131"/>
    <w:rsid w:val="009F55FD"/>
    <w:rsid w:val="009F7322"/>
    <w:rsid w:val="00A00A8A"/>
    <w:rsid w:val="00A00ECC"/>
    <w:rsid w:val="00A01103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4688"/>
    <w:rsid w:val="00A159C3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594"/>
    <w:rsid w:val="00A3630B"/>
    <w:rsid w:val="00A364B9"/>
    <w:rsid w:val="00A365EC"/>
    <w:rsid w:val="00A40A8B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3EB"/>
    <w:rsid w:val="00A50DA0"/>
    <w:rsid w:val="00A52893"/>
    <w:rsid w:val="00A53538"/>
    <w:rsid w:val="00A5376D"/>
    <w:rsid w:val="00A542BA"/>
    <w:rsid w:val="00A55BFB"/>
    <w:rsid w:val="00A55C73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E3D"/>
    <w:rsid w:val="00A72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845B7"/>
    <w:rsid w:val="00A86C72"/>
    <w:rsid w:val="00A87650"/>
    <w:rsid w:val="00A90D3C"/>
    <w:rsid w:val="00A918C9"/>
    <w:rsid w:val="00A92FF0"/>
    <w:rsid w:val="00A93001"/>
    <w:rsid w:val="00A954D9"/>
    <w:rsid w:val="00A96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5A8C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92307"/>
    <w:rsid w:val="00C92E2C"/>
    <w:rsid w:val="00C94AB5"/>
    <w:rsid w:val="00C95C84"/>
    <w:rsid w:val="00CA20B2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62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80CD6"/>
    <w:rsid w:val="00D80FD6"/>
    <w:rsid w:val="00D82C01"/>
    <w:rsid w:val="00D82D6E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C01"/>
    <w:rsid w:val="00DA5DAB"/>
    <w:rsid w:val="00DA5DD7"/>
    <w:rsid w:val="00DA73BE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2DFC"/>
    <w:rsid w:val="00DD413E"/>
    <w:rsid w:val="00DD4B34"/>
    <w:rsid w:val="00DD5E33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4A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67DB2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8C2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08D27-5ED0-44E0-B3B6-143928CEF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6</cp:revision>
  <cp:lastPrinted>2016-12-28T06:30:00Z</cp:lastPrinted>
  <dcterms:created xsi:type="dcterms:W3CDTF">2022-08-31T05:30:00Z</dcterms:created>
  <dcterms:modified xsi:type="dcterms:W3CDTF">2022-08-31T06:07:00Z</dcterms:modified>
</cp:coreProperties>
</file>